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>Дело №1-5-1703/2024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>86м</w:t>
      </w:r>
      <w:r w:rsidRPr="001D5E0A">
        <w:rPr>
          <w:sz w:val="28"/>
          <w:szCs w:val="28"/>
          <w:lang w:val="en-US"/>
        </w:rPr>
        <w:t>s</w:t>
      </w:r>
      <w:r w:rsidRPr="001D5E0A">
        <w:rPr>
          <w:sz w:val="28"/>
          <w:szCs w:val="28"/>
        </w:rPr>
        <w:t>0034-01-2023-004737-67</w:t>
      </w:r>
    </w:p>
    <w:p w:rsidR="00681EC8" w:rsidRPr="001D5E0A" w:rsidP="00681EC8">
      <w:pPr>
        <w:pStyle w:val="NoSpacing"/>
        <w:rPr>
          <w:sz w:val="28"/>
          <w:szCs w:val="28"/>
        </w:rPr>
      </w:pP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                                      П Р И Г О В О Р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                 </w:t>
      </w:r>
      <w:r w:rsidRPr="001D5E0A">
        <w:rPr>
          <w:sz w:val="28"/>
          <w:szCs w:val="28"/>
        </w:rPr>
        <w:t>ИМЕНЕМ  РОССИЙСКОЙ</w:t>
      </w:r>
      <w:r w:rsidRPr="001D5E0A">
        <w:rPr>
          <w:sz w:val="28"/>
          <w:szCs w:val="28"/>
        </w:rPr>
        <w:t xml:space="preserve">  ФЕДЕРАЦИИ</w:t>
      </w:r>
    </w:p>
    <w:p w:rsidR="00681EC8" w:rsidRPr="001D5E0A" w:rsidP="00681EC8">
      <w:pPr>
        <w:pStyle w:val="NoSpacing"/>
        <w:rPr>
          <w:sz w:val="28"/>
          <w:szCs w:val="28"/>
        </w:rPr>
      </w:pP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>«21» февраля 2024 года                                                                         г. Когалым</w:t>
      </w:r>
    </w:p>
    <w:p w:rsidR="00681EC8" w:rsidRPr="001D5E0A" w:rsidP="00681EC8">
      <w:pPr>
        <w:pStyle w:val="NoSpacing"/>
        <w:rPr>
          <w:b/>
          <w:sz w:val="28"/>
          <w:szCs w:val="28"/>
        </w:rPr>
      </w:pP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b/>
          <w:sz w:val="28"/>
          <w:szCs w:val="28"/>
        </w:rPr>
        <w:t xml:space="preserve">          </w:t>
      </w:r>
      <w:r w:rsidRPr="001D5E0A" w:rsidR="00D16D7B">
        <w:rPr>
          <w:sz w:val="28"/>
          <w:szCs w:val="28"/>
        </w:rPr>
        <w:t>И.о</w:t>
      </w:r>
      <w:r w:rsidRPr="001D5E0A" w:rsidR="00D16D7B">
        <w:rPr>
          <w:sz w:val="28"/>
          <w:szCs w:val="28"/>
        </w:rPr>
        <w:t>.</w:t>
      </w:r>
      <w:r w:rsidRPr="001D5E0A" w:rsidR="00D16D7B">
        <w:rPr>
          <w:b/>
          <w:sz w:val="28"/>
          <w:szCs w:val="28"/>
        </w:rPr>
        <w:t xml:space="preserve"> </w:t>
      </w:r>
      <w:r w:rsidRPr="001D5E0A" w:rsidR="00D16D7B">
        <w:rPr>
          <w:sz w:val="28"/>
          <w:szCs w:val="28"/>
        </w:rPr>
        <w:t xml:space="preserve">мирового судьи судебного участка №3 Когалымского судебного района Ханты-Мансийского автономного округа-Югры </w:t>
      </w:r>
      <w:r w:rsidRPr="001D5E0A">
        <w:rPr>
          <w:sz w:val="28"/>
          <w:szCs w:val="28"/>
        </w:rPr>
        <w:t>Мировой судья судебного участка №1 Когалымского судебного района Ханты-Мансийского автономного округа-Югры Олькова Н.В.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с участием государственного обвинителя – </w:t>
      </w:r>
      <w:r w:rsidRPr="001D5E0A">
        <w:rPr>
          <w:sz w:val="28"/>
          <w:szCs w:val="28"/>
        </w:rPr>
        <w:t>помощника  прокурора</w:t>
      </w:r>
      <w:r w:rsidRPr="001D5E0A">
        <w:rPr>
          <w:sz w:val="28"/>
          <w:szCs w:val="28"/>
        </w:rPr>
        <w:t xml:space="preserve"> г. Когалыма  </w:t>
      </w:r>
      <w:r w:rsidRPr="001D5E0A" w:rsidR="00D16D7B">
        <w:rPr>
          <w:sz w:val="28"/>
          <w:szCs w:val="28"/>
        </w:rPr>
        <w:t>Герасимова С.А.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подсудимой </w:t>
      </w:r>
      <w:r w:rsidRPr="001D5E0A" w:rsidR="00D16D7B">
        <w:rPr>
          <w:sz w:val="28"/>
          <w:szCs w:val="28"/>
        </w:rPr>
        <w:t>Кухарской</w:t>
      </w:r>
      <w:r w:rsidRPr="001D5E0A" w:rsidR="00D16D7B">
        <w:rPr>
          <w:sz w:val="28"/>
          <w:szCs w:val="28"/>
        </w:rPr>
        <w:t xml:space="preserve"> Н.А.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защитника-адвоката </w:t>
      </w:r>
      <w:r w:rsidRPr="001D5E0A" w:rsidR="00D16D7B">
        <w:rPr>
          <w:sz w:val="28"/>
          <w:szCs w:val="28"/>
        </w:rPr>
        <w:t>Алимбаева Р</w:t>
      </w:r>
      <w:r w:rsidRPr="001D5E0A" w:rsidR="00006638">
        <w:rPr>
          <w:sz w:val="28"/>
          <w:szCs w:val="28"/>
        </w:rPr>
        <w:t>.К. по назначению, представившего</w:t>
      </w:r>
      <w:r w:rsidRPr="001D5E0A" w:rsidR="00D16D7B">
        <w:rPr>
          <w:sz w:val="28"/>
          <w:szCs w:val="28"/>
        </w:rPr>
        <w:t xml:space="preserve"> удостоверение №262 от 09.12.2002 года </w:t>
      </w:r>
      <w:r w:rsidRPr="001D5E0A" w:rsidR="00D16D7B">
        <w:rPr>
          <w:sz w:val="28"/>
          <w:szCs w:val="28"/>
        </w:rPr>
        <w:t>и  ордер</w:t>
      </w:r>
      <w:r w:rsidRPr="001D5E0A" w:rsidR="00D16D7B">
        <w:rPr>
          <w:sz w:val="28"/>
          <w:szCs w:val="28"/>
        </w:rPr>
        <w:t xml:space="preserve"> №530 от 27.12.2023</w:t>
      </w:r>
      <w:r w:rsidRPr="001D5E0A">
        <w:rPr>
          <w:sz w:val="28"/>
          <w:szCs w:val="28"/>
        </w:rPr>
        <w:t xml:space="preserve"> г.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при секретаре </w:t>
      </w:r>
      <w:r w:rsidRPr="001D5E0A" w:rsidR="00D16D7B">
        <w:rPr>
          <w:sz w:val="28"/>
          <w:szCs w:val="28"/>
        </w:rPr>
        <w:t>Макаровой Е.А.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>рассмотрев в открытом судебном заседании материалы уголовного дела в отношении:</w:t>
      </w:r>
    </w:p>
    <w:p w:rsidR="00D16D7B" w:rsidRPr="001D5E0A" w:rsidP="00681EC8">
      <w:pPr>
        <w:pStyle w:val="NoSpacing"/>
        <w:rPr>
          <w:b/>
          <w:sz w:val="28"/>
          <w:szCs w:val="28"/>
        </w:rPr>
      </w:pPr>
      <w:r w:rsidRPr="001D5E0A">
        <w:rPr>
          <w:sz w:val="28"/>
          <w:szCs w:val="28"/>
        </w:rPr>
        <w:t xml:space="preserve">           </w:t>
      </w:r>
      <w:r w:rsidRPr="001D5E0A">
        <w:rPr>
          <w:sz w:val="28"/>
          <w:szCs w:val="28"/>
        </w:rPr>
        <w:t>Кухарской</w:t>
      </w:r>
      <w:r w:rsidRPr="001D5E0A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>Нафисы</w:t>
      </w:r>
      <w:r w:rsidRPr="001D5E0A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>Анфисовны</w:t>
      </w:r>
      <w:r w:rsidRPr="001D5E0A">
        <w:rPr>
          <w:sz w:val="28"/>
          <w:szCs w:val="28"/>
        </w:rPr>
        <w:t xml:space="preserve">, </w:t>
      </w:r>
      <w:r w:rsidR="007E2A46">
        <w:rPr>
          <w:sz w:val="28"/>
          <w:szCs w:val="28"/>
        </w:rPr>
        <w:t>*</w:t>
      </w:r>
      <w:r w:rsidRPr="001D5E0A" w:rsidR="00006638">
        <w:rPr>
          <w:sz w:val="28"/>
          <w:szCs w:val="28"/>
        </w:rPr>
        <w:t xml:space="preserve"> года рождения, уроженки</w:t>
      </w:r>
      <w:r w:rsidRPr="001D5E0A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 xml:space="preserve">гр. Аркалык Кустанайской области, </w:t>
      </w:r>
      <w:r w:rsidRPr="001D5E0A">
        <w:rPr>
          <w:sz w:val="28"/>
          <w:szCs w:val="28"/>
        </w:rPr>
        <w:t>гражданки РФ, с</w:t>
      </w:r>
      <w:r w:rsidRPr="001D5E0A">
        <w:rPr>
          <w:sz w:val="28"/>
          <w:szCs w:val="28"/>
        </w:rPr>
        <w:t xml:space="preserve">о средним специальным образованием, в браке не состоящей, малолетних детей на иждивении не имеющей, </w:t>
      </w:r>
      <w:r w:rsidRPr="001D5E0A" w:rsidR="00006638">
        <w:rPr>
          <w:sz w:val="28"/>
          <w:szCs w:val="28"/>
        </w:rPr>
        <w:t xml:space="preserve">работающей </w:t>
      </w:r>
      <w:r w:rsidR="007E2A46">
        <w:rPr>
          <w:sz w:val="28"/>
          <w:szCs w:val="28"/>
        </w:rPr>
        <w:t>*</w:t>
      </w:r>
      <w:r w:rsidRPr="001D5E0A" w:rsidR="00006638">
        <w:rPr>
          <w:sz w:val="28"/>
          <w:szCs w:val="28"/>
        </w:rPr>
        <w:t xml:space="preserve">, </w:t>
      </w:r>
      <w:r w:rsidRPr="001D5E0A">
        <w:rPr>
          <w:sz w:val="28"/>
          <w:szCs w:val="28"/>
        </w:rPr>
        <w:t xml:space="preserve">проживающей по месту регистрации </w:t>
      </w:r>
      <w:r w:rsidRPr="001D5E0A">
        <w:rPr>
          <w:sz w:val="28"/>
          <w:szCs w:val="28"/>
        </w:rPr>
        <w:t xml:space="preserve">по адресу: </w:t>
      </w:r>
      <w:r w:rsidR="007E2A46">
        <w:rPr>
          <w:sz w:val="28"/>
          <w:szCs w:val="28"/>
        </w:rPr>
        <w:t>*</w:t>
      </w:r>
      <w:r w:rsidRPr="001D5E0A">
        <w:rPr>
          <w:sz w:val="28"/>
          <w:szCs w:val="28"/>
        </w:rPr>
        <w:t xml:space="preserve">, </w:t>
      </w:r>
      <w:r w:rsidRPr="001D5E0A">
        <w:rPr>
          <w:sz w:val="28"/>
          <w:szCs w:val="28"/>
        </w:rPr>
        <w:t>не военнообязанной, не судимой</w:t>
      </w:r>
      <w:r w:rsidRPr="001D5E0A">
        <w:rPr>
          <w:b/>
          <w:sz w:val="28"/>
          <w:szCs w:val="28"/>
        </w:rPr>
        <w:t xml:space="preserve">, </w:t>
      </w:r>
    </w:p>
    <w:p w:rsidR="00D16D7B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избрана мера пресечения в виде подписки о невыезде и надлежащем поведении,</w:t>
      </w:r>
    </w:p>
    <w:p w:rsidR="00681EC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</w:t>
      </w:r>
      <w:r w:rsidRPr="001D5E0A">
        <w:rPr>
          <w:sz w:val="28"/>
          <w:szCs w:val="28"/>
        </w:rPr>
        <w:t>обвиняемой в совершении преступления, предусмотренного статьей 319 Уголовного кодекса Российской Федерации,</w:t>
      </w:r>
    </w:p>
    <w:p w:rsidR="00B66568" w:rsidRPr="001D5E0A" w:rsidP="00681EC8">
      <w:pPr>
        <w:pStyle w:val="NoSpacing"/>
        <w:rPr>
          <w:sz w:val="28"/>
          <w:szCs w:val="28"/>
        </w:rPr>
      </w:pPr>
    </w:p>
    <w:p w:rsidR="00B66568" w:rsidRPr="001D5E0A" w:rsidP="00B6656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                                    УСТАНОВИЛ:</w:t>
      </w:r>
    </w:p>
    <w:p w:rsidR="00B66568" w:rsidRPr="001D5E0A" w:rsidP="00B66568">
      <w:pPr>
        <w:pStyle w:val="NoSpacing"/>
        <w:rPr>
          <w:sz w:val="28"/>
          <w:szCs w:val="28"/>
        </w:rPr>
      </w:pPr>
    </w:p>
    <w:p w:rsidR="00B66568" w:rsidRPr="001D5E0A" w:rsidP="00B66568">
      <w:pPr>
        <w:pStyle w:val="NoSpacing"/>
        <w:rPr>
          <w:sz w:val="28"/>
          <w:szCs w:val="28"/>
        </w:rPr>
      </w:pPr>
      <w:r w:rsidRPr="001D5E0A">
        <w:rPr>
          <w:color w:val="000000" w:themeColor="text1"/>
          <w:sz w:val="28"/>
          <w:szCs w:val="28"/>
        </w:rPr>
        <w:t xml:space="preserve">          </w:t>
      </w:r>
      <w:r w:rsidRPr="001D5E0A">
        <w:rPr>
          <w:color w:val="000000" w:themeColor="text1"/>
          <w:sz w:val="28"/>
          <w:szCs w:val="28"/>
        </w:rPr>
        <w:t>Кухарская</w:t>
      </w:r>
      <w:r w:rsidRPr="001D5E0A">
        <w:rPr>
          <w:color w:val="000000" w:themeColor="text1"/>
          <w:sz w:val="28"/>
          <w:szCs w:val="28"/>
        </w:rPr>
        <w:t xml:space="preserve"> Н.А.  </w:t>
      </w:r>
      <w:r w:rsidRPr="001D5E0A">
        <w:rPr>
          <w:sz w:val="28"/>
          <w:szCs w:val="28"/>
        </w:rPr>
        <w:t xml:space="preserve">совершила преступление </w:t>
      </w:r>
      <w:r w:rsidRPr="001D5E0A">
        <w:rPr>
          <w:color w:val="000000"/>
          <w:sz w:val="28"/>
          <w:szCs w:val="28"/>
        </w:rPr>
        <w:t>против порядка управления, при следующих обстоятельствах.</w:t>
      </w:r>
    </w:p>
    <w:p w:rsidR="00975F0C" w:rsidRPr="001D5E0A" w:rsidP="00752C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Г.И.Х.</w:t>
      </w:r>
      <w:r w:rsidRPr="001D5E0A">
        <w:rPr>
          <w:rFonts w:eastAsia="Times New Roman"/>
          <w:color w:val="000000"/>
          <w:sz w:val="28"/>
          <w:szCs w:val="28"/>
        </w:rPr>
        <w:t xml:space="preserve">, назначенный с 11.04.2019 на должность старшего инспектора (дорожно-патрульной службы) отдельного взвода дорожно-патрульной службы ГИБДД Отдела Министерства внутренних дел Российской Федерации по городу Когалыму (далее - сотрудник полиции </w:t>
      </w:r>
      <w:r>
        <w:rPr>
          <w:rFonts w:eastAsia="Times New Roman"/>
          <w:color w:val="000000"/>
          <w:sz w:val="28"/>
          <w:szCs w:val="28"/>
        </w:rPr>
        <w:t>Г.И.Х.</w:t>
      </w:r>
      <w:r w:rsidRPr="001D5E0A">
        <w:rPr>
          <w:rFonts w:eastAsia="Times New Roman"/>
          <w:color w:val="000000"/>
          <w:sz w:val="28"/>
          <w:szCs w:val="28"/>
        </w:rPr>
        <w:t>), приказом № 162 л\с от 12.04.2019, имеющий специальное звание старший лейтенант полиции, находился совместно с сотрудником полиции Н</w:t>
      </w:r>
      <w:r w:rsidR="0042554B">
        <w:rPr>
          <w:rFonts w:eastAsia="Times New Roman"/>
          <w:color w:val="000000"/>
          <w:sz w:val="28"/>
          <w:szCs w:val="28"/>
        </w:rPr>
        <w:t>.</w:t>
      </w:r>
      <w:r w:rsidRPr="001D5E0A">
        <w:rPr>
          <w:rFonts w:eastAsia="Times New Roman"/>
          <w:color w:val="000000"/>
          <w:sz w:val="28"/>
          <w:szCs w:val="28"/>
        </w:rPr>
        <w:t xml:space="preserve">Г.Г. на службе по охране общественного порядка, обеспечению общественной безопасности и обеспечению безопасности дорожного движения 22.04.2023 в период времени с 08 часов 00 минут до 20 часов 00 минут, согласно постовой ведомости </w:t>
      </w:r>
      <w:r w:rsidRPr="001D5E0A">
        <w:rPr>
          <w:rFonts w:eastAsia="Times New Roman"/>
          <w:color w:val="000000"/>
          <w:sz w:val="28"/>
          <w:szCs w:val="28"/>
        </w:rPr>
        <w:t xml:space="preserve">расстановки нарядов по обеспечению правопорядка в общественных местах, утвержденной </w:t>
      </w:r>
      <w:r w:rsidRPr="001D5E0A">
        <w:rPr>
          <w:rFonts w:eastAsia="Times New Roman"/>
          <w:color w:val="000000"/>
          <w:sz w:val="28"/>
          <w:szCs w:val="28"/>
        </w:rPr>
        <w:t>врио</w:t>
      </w:r>
      <w:r w:rsidRPr="001D5E0A">
        <w:rPr>
          <w:rFonts w:eastAsia="Times New Roman"/>
          <w:color w:val="000000"/>
          <w:sz w:val="28"/>
          <w:szCs w:val="28"/>
        </w:rPr>
        <w:t xml:space="preserve"> начальника ОМВД России по г. Когалыму.</w:t>
      </w:r>
    </w:p>
    <w:p w:rsidR="00975F0C" w:rsidRPr="001D5E0A" w:rsidP="00752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0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D5E0A">
        <w:rPr>
          <w:rFonts w:ascii="Times New Roman" w:hAnsi="Times New Roman" w:cs="Times New Roman"/>
          <w:color w:val="000000"/>
          <w:sz w:val="28"/>
          <w:szCs w:val="28"/>
        </w:rPr>
        <w:t xml:space="preserve">22.04.2023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13 часов 35 минут, сотрудники полиции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Г.И.Х.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Г.Г. прибыли к дому, расположенному по адресу: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про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верки сообщения о преступлении,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зарегистрированного в КУСП ОМВД России по г. Когалыму за № 4061 от 22.04.2023, где ими обнаружен труп Е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А.В. с признаками насильственной смерти и выявлены Л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Ю.А.,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Кухарская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 находящиеся на месте преступления.</w:t>
      </w:r>
    </w:p>
    <w:p w:rsidR="00752C3F" w:rsidRPr="001D5E0A" w:rsidP="00752C3F">
      <w:pPr>
        <w:pStyle w:val="NoSpacing"/>
        <w:rPr>
          <w:rFonts w:eastAsia="Times New Roman"/>
          <w:color w:val="000000"/>
          <w:sz w:val="28"/>
          <w:szCs w:val="28"/>
        </w:rPr>
      </w:pPr>
      <w:r w:rsidRPr="001D5E0A">
        <w:rPr>
          <w:rFonts w:eastAsia="Times New Roman"/>
          <w:color w:val="000000"/>
          <w:sz w:val="28"/>
          <w:szCs w:val="28"/>
        </w:rPr>
        <w:t xml:space="preserve">           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После чего, сотрудник полиции </w:t>
      </w:r>
      <w:r w:rsidR="007E2A46">
        <w:rPr>
          <w:rFonts w:eastAsia="Times New Roman"/>
          <w:color w:val="000000"/>
          <w:sz w:val="28"/>
          <w:szCs w:val="28"/>
        </w:rPr>
        <w:t>Г.И.Х.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, действуя в соответствии с п. 2 ч. 1 ст. 12, </w:t>
      </w:r>
      <w:r w:rsidRPr="001D5E0A" w:rsidR="00975F0C">
        <w:rPr>
          <w:rFonts w:eastAsia="Times New Roman"/>
          <w:color w:val="000000"/>
          <w:sz w:val="28"/>
          <w:szCs w:val="28"/>
        </w:rPr>
        <w:t>п.п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. 1, 2, 7 ч. 1 ст. 13 ФЗ «О полиции», </w:t>
      </w:r>
      <w:r w:rsidRPr="001D5E0A" w:rsidR="00975F0C">
        <w:rPr>
          <w:rFonts w:eastAsia="Times New Roman"/>
          <w:color w:val="000000"/>
          <w:sz w:val="28"/>
          <w:szCs w:val="28"/>
        </w:rPr>
        <w:t>п.п</w:t>
      </w:r>
      <w:r w:rsidRPr="001D5E0A" w:rsidR="00975F0C">
        <w:rPr>
          <w:rFonts w:eastAsia="Times New Roman"/>
          <w:color w:val="000000"/>
          <w:sz w:val="28"/>
          <w:szCs w:val="28"/>
        </w:rPr>
        <w:t>. 21, 22, 42, 43 должностной инструкции, утвержденной 10.06.2022 начальником ОМВД России по г. Когалыму, совместно с сотрудником полиции Н</w:t>
      </w:r>
      <w:r w:rsidR="0042554B">
        <w:rPr>
          <w:rFonts w:eastAsia="Times New Roman"/>
          <w:color w:val="000000"/>
          <w:sz w:val="28"/>
          <w:szCs w:val="28"/>
        </w:rPr>
        <w:t>.</w:t>
      </w:r>
      <w:r w:rsidRPr="001D5E0A" w:rsidR="00975F0C">
        <w:rPr>
          <w:rFonts w:eastAsia="Times New Roman"/>
          <w:color w:val="000000"/>
          <w:sz w:val="28"/>
          <w:szCs w:val="28"/>
        </w:rPr>
        <w:t>Г.Г. обеспечивали сохранность следов преступления, не допускали Л</w:t>
      </w:r>
      <w:r w:rsidR="007E2A46">
        <w:rPr>
          <w:rFonts w:eastAsia="Times New Roman"/>
          <w:color w:val="000000"/>
          <w:sz w:val="28"/>
          <w:szCs w:val="28"/>
        </w:rPr>
        <w:t>.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 Ю.А. и </w:t>
      </w:r>
      <w:r w:rsidRPr="001D5E0A" w:rsidR="00975F0C">
        <w:rPr>
          <w:rFonts w:eastAsia="Times New Roman"/>
          <w:color w:val="000000"/>
          <w:sz w:val="28"/>
          <w:szCs w:val="28"/>
        </w:rPr>
        <w:t>Кухарскую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 Н.А. на отдельные участки места преступления, обязали последних оставаться на соответствующих участках местности. После чего у </w:t>
      </w:r>
      <w:r w:rsidRPr="001D5E0A" w:rsidR="00975F0C">
        <w:rPr>
          <w:rFonts w:eastAsia="Times New Roman"/>
          <w:color w:val="000000"/>
          <w:sz w:val="28"/>
          <w:szCs w:val="28"/>
        </w:rPr>
        <w:t>Кухарской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 Н.А., находящейся в помещении дома, расположенного по адресу: </w:t>
      </w:r>
      <w:r w:rsidR="007E2A46">
        <w:rPr>
          <w:rFonts w:eastAsia="Times New Roman"/>
          <w:color w:val="000000"/>
          <w:sz w:val="28"/>
          <w:szCs w:val="28"/>
        </w:rPr>
        <w:t>*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, 22.04.2023, в период времени с 13 часов </w:t>
      </w:r>
      <w:r w:rsidRPr="001D5E0A" w:rsidR="00975F0C">
        <w:rPr>
          <w:rFonts w:eastAsia="Times New Roman"/>
          <w:color w:val="000000"/>
          <w:sz w:val="28"/>
          <w:szCs w:val="28"/>
        </w:rPr>
        <w:t>35  минут</w:t>
      </w:r>
      <w:r w:rsidRPr="001D5E0A" w:rsidR="00975F0C">
        <w:rPr>
          <w:rFonts w:eastAsia="Times New Roman"/>
          <w:color w:val="000000"/>
          <w:sz w:val="28"/>
          <w:szCs w:val="28"/>
        </w:rPr>
        <w:t xml:space="preserve"> до   13  часов 39 минут, возник преступный умысел на</w:t>
      </w:r>
      <w:r w:rsidRPr="001D5E0A">
        <w:rPr>
          <w:rFonts w:eastAsia="Times New Roman"/>
          <w:color w:val="000000"/>
          <w:sz w:val="28"/>
          <w:szCs w:val="28"/>
        </w:rPr>
        <w:t xml:space="preserve"> публичное оскорбление </w:t>
      </w:r>
      <w:r w:rsidR="007E2A46">
        <w:rPr>
          <w:rFonts w:eastAsia="Times New Roman"/>
          <w:color w:val="000000"/>
          <w:sz w:val="28"/>
          <w:szCs w:val="28"/>
        </w:rPr>
        <w:t>Г.И.Х.</w:t>
      </w:r>
      <w:r w:rsidRPr="001D5E0A">
        <w:rPr>
          <w:rFonts w:eastAsia="Times New Roman"/>
          <w:color w:val="000000"/>
          <w:sz w:val="28"/>
          <w:szCs w:val="28"/>
        </w:rPr>
        <w:t>, как представителя власти, находящегося при исполнении своих должностных обязанностей.</w:t>
      </w:r>
    </w:p>
    <w:p w:rsidR="00B66568" w:rsidRPr="001D5E0A" w:rsidP="00752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Реализуя свой преступный умысел,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Кухарская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22.04.2023 в период времени с 13 часов 39 минут до 13 часов 45 минут, более точное время в ходе судебного заседания не установлено, находясь в состоянии опьянения, вызванном употреблением алкоголя, в помещении дома, расположенного по адресу: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действуя умышленно, осознавая общественную опасность и противоправный характер своих действий, а также то, что сотрудник полиции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Г.И.Х.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представителем власти и исполняет свои должностные обязанности по обеспечению сохранности следов преступления, совершенного в отношении Е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А.В., понимая, что ею совершается посягательство на представителя власти и желая этого, с целью унижения чести и достоинства представителя власти и дискредитации авторитета органов власти в глазах населения, действуя с прямым умыслом, в грубой, неприличной форме, публично, в присутствии граждан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Ю.А., Н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Г.Г., оскорбила сотрудника полиции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Г.И.Х.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находящегося при исполнении своих должностных обязанностей, высказав персонально в его адрес циничную, грубую нецензурную брань, выраженную в неприличной форме и демонстрировала неприличные жесты, чем унизила честь и профессиональное достоинство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Г.И.Х.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представителя власти.</w:t>
      </w:r>
    </w:p>
    <w:p w:rsidR="00752C3F" w:rsidRPr="001D5E0A" w:rsidP="00B66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Потерпевший </w:t>
      </w:r>
      <w:r w:rsidR="007E2A46">
        <w:rPr>
          <w:rFonts w:ascii="Times New Roman" w:eastAsia="Times New Roman" w:hAnsi="Times New Roman" w:cs="Times New Roman"/>
          <w:color w:val="000000"/>
          <w:sz w:val="28"/>
          <w:szCs w:val="28"/>
        </w:rPr>
        <w:t>Г.И.Х.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судебное заседание не явился, извещенный</w:t>
      </w:r>
      <w:r w:rsidRPr="001D5E0A" w:rsidR="00B6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о дне и времени слушания уголовного дела.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телефонограмме б/н от 19.02</w:t>
      </w:r>
      <w:r w:rsid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года ходатайствует о рассмотрении дела в его отсутствие, в связи с нахождением в отпуске за пределами г. Когалыма, вред, причиненный преступление не заглажен. Просит назначить наказание на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усмотрение суда, не возражает против рассмотрения дела в особом порядке судебного разбирательства.</w:t>
      </w:r>
    </w:p>
    <w:p w:rsidR="00B66568" w:rsidRPr="001D5E0A" w:rsidP="00B6656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В судебном </w:t>
      </w:r>
      <w:r w:rsidRPr="001D5E0A">
        <w:rPr>
          <w:sz w:val="28"/>
          <w:szCs w:val="28"/>
        </w:rPr>
        <w:t>заседании  подсудимая</w:t>
      </w:r>
      <w:r w:rsidRPr="001D5E0A">
        <w:rPr>
          <w:sz w:val="28"/>
          <w:szCs w:val="28"/>
        </w:rPr>
        <w:t xml:space="preserve"> </w:t>
      </w:r>
      <w:r w:rsidRPr="001D5E0A" w:rsidR="00752C3F">
        <w:rPr>
          <w:sz w:val="28"/>
          <w:szCs w:val="28"/>
        </w:rPr>
        <w:t>Кухарская</w:t>
      </w:r>
      <w:r w:rsidRPr="001D5E0A" w:rsidR="00752C3F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виновной себя в совершении преступления, предусмотренного статьей 319 Уголовного кодекса Российской Федерации, признала и заявила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B66568" w:rsidRPr="001D5E0A" w:rsidP="00B6656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Защитник </w:t>
      </w:r>
      <w:r w:rsidRPr="001D5E0A" w:rsidR="00752C3F">
        <w:rPr>
          <w:sz w:val="28"/>
          <w:szCs w:val="28"/>
        </w:rPr>
        <w:t>Алимбаев Р.К. поддержал</w:t>
      </w:r>
      <w:r w:rsidRPr="001D5E0A">
        <w:rPr>
          <w:sz w:val="28"/>
          <w:szCs w:val="28"/>
        </w:rPr>
        <w:t xml:space="preserve"> ходат</w:t>
      </w:r>
      <w:r w:rsidRPr="001D5E0A" w:rsidR="00752C3F">
        <w:rPr>
          <w:sz w:val="28"/>
          <w:szCs w:val="28"/>
        </w:rPr>
        <w:t xml:space="preserve">айство подсудимой </w:t>
      </w:r>
      <w:r w:rsidRPr="001D5E0A" w:rsidR="00752C3F">
        <w:rPr>
          <w:sz w:val="28"/>
          <w:szCs w:val="28"/>
        </w:rPr>
        <w:t>Кухарской</w:t>
      </w:r>
      <w:r w:rsidRPr="001D5E0A" w:rsidR="00752C3F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Государственный обвинитель помощник прокурора г. Когалыма </w:t>
      </w:r>
      <w:r w:rsidRPr="001D5E0A" w:rsidR="00752C3F">
        <w:rPr>
          <w:sz w:val="28"/>
          <w:szCs w:val="28"/>
        </w:rPr>
        <w:t>Герасимов С.А.</w:t>
      </w:r>
      <w:r w:rsidRPr="001D5E0A">
        <w:rPr>
          <w:sz w:val="28"/>
          <w:szCs w:val="28"/>
        </w:rPr>
        <w:t xml:space="preserve"> не возражает с заявленным ходатайством подсудимой </w:t>
      </w:r>
      <w:r w:rsidRPr="001D5E0A" w:rsidR="00752C3F">
        <w:rPr>
          <w:sz w:val="28"/>
          <w:szCs w:val="28"/>
        </w:rPr>
        <w:t>Кухарской</w:t>
      </w:r>
      <w:r w:rsidRPr="001D5E0A" w:rsidR="00752C3F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о рассмотрении уголовного дела в особом порядке судебного разбирательства.</w:t>
      </w:r>
    </w:p>
    <w:p w:rsidR="00B66568" w:rsidRPr="001D5E0A" w:rsidP="00B6656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 Судом установлено, что подсудимой </w:t>
      </w:r>
      <w:r w:rsidRPr="001D5E0A" w:rsidR="00752C3F">
        <w:rPr>
          <w:sz w:val="28"/>
          <w:szCs w:val="28"/>
        </w:rPr>
        <w:t>Кухарской</w:t>
      </w:r>
      <w:r w:rsidRPr="001D5E0A" w:rsidR="00752C3F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обвинение понятно и она полностью согласна с обвинением, свое ходатайство о постановлении приговора без проведения судебного разбирательства, заявленное еще в ходе предварительного расследования, она поддерживает в судебном заседании, данное ходатайство заявлено подсудимой и после консультаций с защитником, подсудимой разъяснены, и она полностью осознает последствия постановления приговора без проведения судебного разбирательства по уголовному делу.</w:t>
      </w:r>
    </w:p>
    <w:p w:rsidR="00B66568" w:rsidRPr="001D5E0A" w:rsidP="00B6656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 Придя к выводу, что обвинение, с которым согласилась подсудимая </w:t>
      </w:r>
      <w:r w:rsidRPr="001D5E0A" w:rsidR="00752C3F">
        <w:rPr>
          <w:sz w:val="28"/>
          <w:szCs w:val="28"/>
        </w:rPr>
        <w:t>Кухарская</w:t>
      </w:r>
      <w:r w:rsidRPr="001D5E0A" w:rsidR="00752C3F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обоснованно, подтверждается доказательствами, собранными по уголовному делу, суд квалифицирует действия </w:t>
      </w:r>
      <w:r w:rsidRPr="001D5E0A" w:rsidR="00752C3F">
        <w:rPr>
          <w:sz w:val="28"/>
          <w:szCs w:val="28"/>
        </w:rPr>
        <w:t>Кухарской</w:t>
      </w:r>
      <w:r w:rsidRPr="001D5E0A" w:rsidR="00752C3F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по статье 319 Уголовного кодекса Российской Федерации -  публичное оскорбление представителя власти при исполнении им своих должностных обязанностей.</w:t>
      </w:r>
    </w:p>
    <w:p w:rsidR="00E91764" w:rsidRPr="001D5E0A" w:rsidP="00E91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ходе судебного разбирательства защитником заявлено ходатайство о прекращении уголовного дела в отношении </w:t>
      </w:r>
      <w:r w:rsidRPr="001D5E0A">
        <w:rPr>
          <w:rFonts w:ascii="Times New Roman" w:hAnsi="Times New Roman" w:cs="Times New Roman"/>
          <w:sz w:val="28"/>
          <w:szCs w:val="28"/>
        </w:rPr>
        <w:t>Кухарской</w:t>
      </w:r>
      <w:r w:rsidRPr="001D5E0A">
        <w:rPr>
          <w:rFonts w:ascii="Times New Roman" w:hAnsi="Times New Roman" w:cs="Times New Roman"/>
          <w:sz w:val="28"/>
          <w:szCs w:val="28"/>
        </w:rPr>
        <w:t xml:space="preserve"> Н.А.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освобождением от уголовной ответственности с назначением меры уголовно-правового характера в виде судебного штрафа в порядке ст. 76.2 УК РФ.</w:t>
      </w:r>
    </w:p>
    <w:p w:rsidR="00E91764" w:rsidRPr="001D5E0A" w:rsidP="00E91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Данное ходатайство было поддержано подсудимой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Кухарской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</w:t>
      </w:r>
    </w:p>
    <w:p w:rsidR="00E91764" w:rsidRPr="001D5E0A" w:rsidP="00E91764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Государственный обвинитель помощник прокурора г. Когалыма Герасимов С.А. возражал против освобождения подсудимой от уголовной ответственности с назначением меры уголовно-правового характера в виде судебного штрафа, поскольку оснований для удовлетворения ходатайства не имеется.</w:t>
      </w:r>
    </w:p>
    <w:p w:rsidR="00E91764" w:rsidRPr="001D5E0A" w:rsidP="00E91764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В соответствии с положениями ст. 76.2 УК РФ и ст. 25.1 УПК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E91764" w:rsidRPr="001D5E0A" w:rsidP="00E91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5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Вместе с тем, суд не находит оснований для  освобождения подсудимой </w:t>
      </w:r>
      <w:r w:rsidRPr="001D5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Кухарской</w:t>
      </w:r>
      <w:r w:rsidRPr="001D5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Н.А. от уголовной ответственности с назначением судебного штрафа, поскольку</w:t>
      </w:r>
      <w:r w:rsidRPr="001D5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преступное деяние, совершено публично подсудимой в </w:t>
      </w:r>
      <w:r w:rsidRPr="001D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с законным исполнением представителем власти своих должностных обязанностей, когда представитель власти осуществлял должностные обязанности в установленном законом порядке и в пределах предоставленных ему полномочий, </w:t>
      </w:r>
      <w:r w:rsidRPr="001D5E0A">
        <w:rPr>
          <w:rFonts w:ascii="Times New Roman" w:hAnsi="Times New Roman" w:cs="Times New Roman"/>
          <w:color w:val="444444"/>
          <w:sz w:val="28"/>
          <w:szCs w:val="28"/>
        </w:rPr>
        <w:t>непосредственным объектом преступления является авторитет органов государст</w:t>
      </w:r>
      <w:r w:rsidRPr="001D5E0A" w:rsidR="00613CCD">
        <w:rPr>
          <w:rFonts w:ascii="Times New Roman" w:hAnsi="Times New Roman" w:cs="Times New Roman"/>
          <w:color w:val="444444"/>
          <w:sz w:val="28"/>
          <w:szCs w:val="28"/>
        </w:rPr>
        <w:t>венной власти, дополнительным</w:t>
      </w:r>
      <w:r w:rsidRPr="001D5E0A">
        <w:rPr>
          <w:rFonts w:ascii="Times New Roman" w:hAnsi="Times New Roman" w:cs="Times New Roman"/>
          <w:color w:val="444444"/>
          <w:sz w:val="28"/>
          <w:szCs w:val="28"/>
        </w:rPr>
        <w:t xml:space="preserve"> объект</w:t>
      </w:r>
      <w:r w:rsidRPr="001D5E0A" w:rsidR="00613CCD">
        <w:rPr>
          <w:rFonts w:ascii="Times New Roman" w:hAnsi="Times New Roman" w:cs="Times New Roman"/>
          <w:color w:val="444444"/>
          <w:sz w:val="28"/>
          <w:szCs w:val="28"/>
        </w:rPr>
        <w:t>ом</w:t>
      </w:r>
      <w:r w:rsidRPr="001D5E0A">
        <w:rPr>
          <w:rFonts w:ascii="Times New Roman" w:hAnsi="Times New Roman" w:cs="Times New Roman"/>
          <w:color w:val="444444"/>
          <w:sz w:val="28"/>
          <w:szCs w:val="28"/>
        </w:rPr>
        <w:t xml:space="preserve"> - честь и достоинство конкретного представителя власти</w:t>
      </w:r>
      <w:r w:rsidRPr="001D5E0A" w:rsidR="00613CCD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1D5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каких-либо доказательств о возмещении ущерба или иным образом в подтверждении, что вред причиненный прес</w:t>
      </w:r>
      <w:r w:rsidRPr="001D5E0A" w:rsidR="006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туплением заглажен </w:t>
      </w:r>
      <w:r w:rsidRPr="001D5E0A" w:rsidR="006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Кухарской</w:t>
      </w:r>
      <w:r w:rsidRPr="001D5E0A" w:rsidR="00613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Н.А.</w:t>
      </w:r>
      <w:r w:rsidRPr="001D5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представлено. </w:t>
      </w:r>
    </w:p>
    <w:p w:rsidR="00613CCD" w:rsidRPr="001D5E0A" w:rsidP="00613CCD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Назначая </w:t>
      </w:r>
      <w:r w:rsidRPr="001D5E0A">
        <w:rPr>
          <w:sz w:val="28"/>
          <w:szCs w:val="28"/>
        </w:rPr>
        <w:t>Кухарской</w:t>
      </w:r>
      <w:r w:rsidRPr="001D5E0A">
        <w:rPr>
          <w:sz w:val="28"/>
          <w:szCs w:val="28"/>
        </w:rPr>
        <w:t xml:space="preserve"> Н.А. наказание, суд учитывает характер и степень общественной опасности совершенного подсудимой преступления, смягчающие и отягчающие обстоятельства, а также личность подсудимой.</w:t>
      </w:r>
    </w:p>
    <w:p w:rsidR="00613CCD" w:rsidRPr="001D5E0A" w:rsidP="00613CCD">
      <w:pPr>
        <w:pStyle w:val="NoSpacing"/>
        <w:rPr>
          <w:sz w:val="28"/>
          <w:szCs w:val="28"/>
        </w:rPr>
      </w:pPr>
      <w:r w:rsidRPr="001D5E0A">
        <w:rPr>
          <w:b/>
          <w:sz w:val="28"/>
          <w:szCs w:val="28"/>
        </w:rPr>
        <w:t xml:space="preserve">          </w:t>
      </w:r>
      <w:r w:rsidRPr="001D5E0A">
        <w:rPr>
          <w:sz w:val="28"/>
          <w:szCs w:val="28"/>
        </w:rPr>
        <w:t xml:space="preserve">В соответствии со статьей 61 Уголовного кодекса Российской Федерации обстоятельством, смягчающим </w:t>
      </w:r>
      <w:r w:rsidRPr="001D5E0A">
        <w:rPr>
          <w:sz w:val="28"/>
          <w:szCs w:val="28"/>
        </w:rPr>
        <w:t>наказание  суд</w:t>
      </w:r>
      <w:r w:rsidRPr="001D5E0A">
        <w:rPr>
          <w:sz w:val="28"/>
          <w:szCs w:val="28"/>
        </w:rPr>
        <w:t xml:space="preserve"> признает – раскаяние в содеянном.</w:t>
      </w:r>
    </w:p>
    <w:p w:rsidR="00613CCD" w:rsidRPr="001D5E0A" w:rsidP="0009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          Кроме того, исходя из установленных обстоятельств дела, мировой судья приходит к выводу, что именно состояние алког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 xml:space="preserve">ольного опьянения побудило 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>Кухарскую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данного преступления, поскольку именно алкогольное 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>опьянение  сняло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 внутренний контроль за своим поведением. В связи с чем, мировой судья в соответствии с частью 1.1 статьи 63 Уголовного кодекса Российской Федерации признает отягчающим наказание обстоятельством – совершение преступления в состоянии опьянения, вы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>званного употреблением алкоголя.</w:t>
      </w:r>
    </w:p>
    <w:p w:rsidR="00613CCD" w:rsidRPr="001D5E0A" w:rsidP="0061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           Подсудимая 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>Кухарская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 xml:space="preserve">  Н.А.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 вину признала, раскаялась в содеянном,  совершенное ею преступление относится к категории небольшой</w:t>
      </w:r>
      <w:r w:rsidRPr="001D5E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тяжести, 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 xml:space="preserve"> ранее не судима (том 1 л.д. 232, 233, 238, 239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 xml:space="preserve">, по месту жительства характеризуется 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>врио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ОУУП ОМВД России по г. Когалыму с удовлетворительно</w:t>
      </w:r>
      <w:r w:rsidR="001D5E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 xml:space="preserve"> жалобы со стороны соседей в ее адрес не поступали, к уголовной ответственности не привлекалась, на профилактических учетах не состоит, иными компрометирующими материалами ОМВД России по г. Когалыму не располагает (т. 1 л.д.</w:t>
      </w:r>
      <w:r w:rsidR="001D5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>242);  на учете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 у врача психиатра и врача нарколога не состоит  (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>том 1 л.д. 250-251</w:t>
      </w:r>
      <w:r w:rsidRPr="001D5E0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D5E0A" w:rsidR="00096208">
        <w:rPr>
          <w:rFonts w:ascii="Times New Roman" w:eastAsia="Times New Roman" w:hAnsi="Times New Roman" w:cs="Times New Roman"/>
          <w:sz w:val="28"/>
          <w:szCs w:val="28"/>
        </w:rPr>
        <w:t>по месту прежней работы ООО «Фаворит» характеризуется исключительно положительно (т.1 л.д.253), характеризуется по месту работы</w:t>
      </w:r>
      <w:r w:rsidRPr="001D5E0A" w:rsidR="00096208">
        <w:rPr>
          <w:rFonts w:ascii="Times New Roman" w:hAnsi="Times New Roman" w:cs="Times New Roman"/>
          <w:sz w:val="28"/>
          <w:szCs w:val="28"/>
        </w:rPr>
        <w:t xml:space="preserve"> </w:t>
      </w:r>
      <w:r w:rsidR="007E2A46">
        <w:rPr>
          <w:rFonts w:ascii="Times New Roman" w:hAnsi="Times New Roman" w:cs="Times New Roman"/>
          <w:sz w:val="28"/>
          <w:szCs w:val="28"/>
        </w:rPr>
        <w:t>*</w:t>
      </w:r>
      <w:r w:rsidRPr="001D5E0A" w:rsidR="00096208">
        <w:rPr>
          <w:rFonts w:ascii="Times New Roman" w:hAnsi="Times New Roman" w:cs="Times New Roman"/>
          <w:sz w:val="28"/>
          <w:szCs w:val="28"/>
        </w:rPr>
        <w:t xml:space="preserve"> и по месту жительства </w:t>
      </w:r>
      <w:r w:rsidR="006F392B">
        <w:rPr>
          <w:rFonts w:ascii="Times New Roman" w:hAnsi="Times New Roman" w:cs="Times New Roman"/>
          <w:sz w:val="28"/>
          <w:szCs w:val="28"/>
        </w:rPr>
        <w:t xml:space="preserve">соседями </w:t>
      </w:r>
      <w:r w:rsidRPr="001D5E0A" w:rsidR="00096208">
        <w:rPr>
          <w:rFonts w:ascii="Times New Roman" w:hAnsi="Times New Roman" w:cs="Times New Roman"/>
          <w:sz w:val="28"/>
          <w:szCs w:val="28"/>
        </w:rPr>
        <w:t xml:space="preserve">исключительно положительно,  </w:t>
      </w:r>
      <w:r w:rsidRPr="001D5E0A">
        <w:rPr>
          <w:rFonts w:ascii="Times New Roman" w:hAnsi="Times New Roman" w:cs="Times New Roman"/>
          <w:sz w:val="28"/>
          <w:szCs w:val="28"/>
        </w:rPr>
        <w:t xml:space="preserve">исходя из степени тяжести содеянного, имущественного положения осужденной, суд полагает справедливым назначить наказание </w:t>
      </w:r>
      <w:r w:rsidRPr="001D5E0A" w:rsidR="00096208">
        <w:rPr>
          <w:rFonts w:ascii="Times New Roman" w:hAnsi="Times New Roman" w:cs="Times New Roman"/>
          <w:sz w:val="28"/>
          <w:szCs w:val="28"/>
        </w:rPr>
        <w:t>Кухарской</w:t>
      </w:r>
      <w:r w:rsidRPr="001D5E0A" w:rsidR="00096208">
        <w:rPr>
          <w:rFonts w:ascii="Times New Roman" w:hAnsi="Times New Roman" w:cs="Times New Roman"/>
          <w:sz w:val="28"/>
          <w:szCs w:val="28"/>
        </w:rPr>
        <w:t xml:space="preserve">  Н.А.</w:t>
      </w:r>
      <w:r w:rsidRPr="001D5E0A">
        <w:rPr>
          <w:rFonts w:ascii="Times New Roman" w:hAnsi="Times New Roman" w:cs="Times New Roman"/>
          <w:sz w:val="28"/>
          <w:szCs w:val="28"/>
        </w:rPr>
        <w:t xml:space="preserve"> в виде  штрафа. </w:t>
      </w:r>
    </w:p>
    <w:p w:rsidR="00613CCD" w:rsidRPr="001D5E0A" w:rsidP="00613CCD">
      <w:pPr>
        <w:pStyle w:val="NoSpacing"/>
        <w:rPr>
          <w:sz w:val="28"/>
          <w:szCs w:val="28"/>
        </w:rPr>
      </w:pPr>
      <w:r w:rsidRPr="001D5E0A">
        <w:rPr>
          <w:rFonts w:eastAsia="Times New Roman"/>
          <w:sz w:val="28"/>
          <w:szCs w:val="28"/>
        </w:rPr>
        <w:t xml:space="preserve">           Вместе с тем, суд приходит к выводу, что</w:t>
      </w:r>
      <w:r w:rsidRPr="001D5E0A">
        <w:rPr>
          <w:sz w:val="28"/>
          <w:szCs w:val="28"/>
        </w:rPr>
        <w:t xml:space="preserve"> оснований для применения положений статьи 64 Уголовного кодекса Российской Федерации и назначения более мягкого наказания, чем предусмотрено </w:t>
      </w:r>
      <w:r w:rsidRPr="001D5E0A">
        <w:rPr>
          <w:sz w:val="28"/>
          <w:szCs w:val="28"/>
        </w:rPr>
        <w:t>санкцией  статьи</w:t>
      </w:r>
      <w:r w:rsidRPr="001D5E0A">
        <w:rPr>
          <w:sz w:val="28"/>
          <w:szCs w:val="28"/>
        </w:rPr>
        <w:t xml:space="preserve"> 319 Уголовного кодекса Российской Федерации</w:t>
      </w:r>
      <w:r w:rsidRPr="001D5E0A" w:rsidR="008A19AD">
        <w:rPr>
          <w:sz w:val="28"/>
          <w:szCs w:val="28"/>
        </w:rPr>
        <w:t>,</w:t>
      </w:r>
      <w:r w:rsidRPr="001D5E0A">
        <w:rPr>
          <w:sz w:val="28"/>
          <w:szCs w:val="28"/>
        </w:rPr>
        <w:t xml:space="preserve"> не установлено.</w:t>
      </w:r>
    </w:p>
    <w:p w:rsidR="001D5E0A" w:rsidRPr="001D5E0A" w:rsidP="001D5E0A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Гражданский иск по делу не заявлен.</w:t>
      </w:r>
    </w:p>
    <w:p w:rsidR="001D5E0A" w:rsidRPr="001D5E0A" w:rsidP="001D5E0A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Судьбу вещественного доказательства по делу, мировой судья разрешает в соответствии с положениями статьи 81 Уголовно-процессуального кодекса Российской Федерации.</w:t>
      </w:r>
    </w:p>
    <w:p w:rsidR="00B66568" w:rsidRPr="001D5E0A" w:rsidP="00681EC8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От взыскания процессуальных издержек – </w:t>
      </w:r>
      <w:r w:rsidRPr="001D5E0A">
        <w:rPr>
          <w:sz w:val="28"/>
          <w:szCs w:val="28"/>
        </w:rPr>
        <w:t>средств</w:t>
      </w:r>
      <w:r w:rsidRPr="001D5E0A">
        <w:rPr>
          <w:sz w:val="28"/>
          <w:szCs w:val="28"/>
        </w:rPr>
        <w:t xml:space="preserve"> подлежащих выплате адвокату </w:t>
      </w:r>
      <w:r w:rsidRPr="001D5E0A" w:rsidR="001D5E0A">
        <w:rPr>
          <w:sz w:val="28"/>
          <w:szCs w:val="28"/>
        </w:rPr>
        <w:t xml:space="preserve">Алимбаеву Р.К. </w:t>
      </w:r>
      <w:r w:rsidRPr="001D5E0A">
        <w:rPr>
          <w:sz w:val="28"/>
          <w:szCs w:val="28"/>
        </w:rPr>
        <w:t xml:space="preserve">суд полагает необходимым освободить подсудимую </w:t>
      </w:r>
      <w:r w:rsidRPr="001D5E0A" w:rsidR="001D5E0A">
        <w:rPr>
          <w:sz w:val="28"/>
          <w:szCs w:val="28"/>
        </w:rPr>
        <w:t>Кухарскую</w:t>
      </w:r>
      <w:r w:rsidRPr="001D5E0A" w:rsidR="001D5E0A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Федерации.</w:t>
      </w: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Руководствуясь статьями </w:t>
      </w:r>
      <w:r w:rsidRPr="001D5E0A">
        <w:rPr>
          <w:color w:val="000000"/>
          <w:sz w:val="28"/>
          <w:szCs w:val="28"/>
        </w:rPr>
        <w:t>307, 308, 309 и 316 Уголовно-процессуального кодекса Российской Федерации</w:t>
      </w:r>
      <w:r w:rsidRPr="001D5E0A">
        <w:rPr>
          <w:sz w:val="28"/>
          <w:szCs w:val="28"/>
        </w:rPr>
        <w:t xml:space="preserve">, суд </w:t>
      </w:r>
    </w:p>
    <w:p w:rsidR="00D16D7B" w:rsidRPr="001D5E0A" w:rsidP="00D16D7B">
      <w:pPr>
        <w:pStyle w:val="NoSpacing"/>
        <w:rPr>
          <w:sz w:val="28"/>
          <w:szCs w:val="28"/>
        </w:rPr>
      </w:pP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                                      ПРИГОВОРИЛ:</w:t>
      </w: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b/>
          <w:sz w:val="28"/>
          <w:szCs w:val="28"/>
        </w:rPr>
        <w:t xml:space="preserve">           </w:t>
      </w: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</w:t>
      </w:r>
      <w:r w:rsidRPr="001D5E0A">
        <w:rPr>
          <w:sz w:val="28"/>
          <w:szCs w:val="28"/>
        </w:rPr>
        <w:t>Кухарскую</w:t>
      </w:r>
      <w:r w:rsidRPr="001D5E0A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>Нафису</w:t>
      </w:r>
      <w:r w:rsidRPr="001D5E0A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>Анфисовну</w:t>
      </w:r>
      <w:r w:rsidRPr="001D5E0A" w:rsidR="00006638">
        <w:rPr>
          <w:sz w:val="28"/>
          <w:szCs w:val="28"/>
        </w:rPr>
        <w:t xml:space="preserve"> признать виновной</w:t>
      </w:r>
      <w:r w:rsidRPr="001D5E0A">
        <w:rPr>
          <w:sz w:val="28"/>
          <w:szCs w:val="28"/>
        </w:rPr>
        <w:t xml:space="preserve"> в совершении преступления, </w:t>
      </w:r>
      <w:r w:rsidRPr="001D5E0A">
        <w:rPr>
          <w:sz w:val="28"/>
          <w:szCs w:val="28"/>
        </w:rPr>
        <w:t>предусмотренного  статьей</w:t>
      </w:r>
      <w:r w:rsidRPr="001D5E0A">
        <w:rPr>
          <w:sz w:val="28"/>
          <w:szCs w:val="28"/>
        </w:rPr>
        <w:t xml:space="preserve"> 319 Уголовного кодекса Российской Федерации и назначить ей наказание в виде штрафа в размере 8000 (восемь тысяч) рублей в доход государства.</w:t>
      </w: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Меру пресечения в виде подписки о невыезде и надлежащим поведении </w:t>
      </w:r>
      <w:r w:rsidRPr="001D5E0A">
        <w:rPr>
          <w:sz w:val="28"/>
          <w:szCs w:val="28"/>
        </w:rPr>
        <w:t>Кухарской</w:t>
      </w:r>
      <w:r w:rsidRPr="001D5E0A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>Нафисе</w:t>
      </w:r>
      <w:r w:rsidRPr="001D5E0A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>Анфисовне</w:t>
      </w:r>
      <w:r w:rsidRPr="001D5E0A">
        <w:rPr>
          <w:sz w:val="28"/>
          <w:szCs w:val="28"/>
        </w:rPr>
        <w:t xml:space="preserve"> до вступления приговора в законную силу оставить прежнюю.</w:t>
      </w: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rFonts w:eastAsia="Times New Roman"/>
          <w:color w:val="000000"/>
          <w:sz w:val="28"/>
          <w:szCs w:val="28"/>
        </w:rPr>
        <w:t xml:space="preserve">           Вещественное доказательство по делу п</w:t>
      </w:r>
      <w:r w:rsidRPr="001D5E0A">
        <w:rPr>
          <w:sz w:val="28"/>
          <w:szCs w:val="28"/>
        </w:rPr>
        <w:t xml:space="preserve">осле вступления приговора в законную силу: </w:t>
      </w:r>
      <w:r w:rsidRPr="001D5E0A">
        <w:rPr>
          <w:sz w:val="28"/>
          <w:szCs w:val="28"/>
          <w:lang w:val="en-US"/>
        </w:rPr>
        <w:t>CD</w:t>
      </w:r>
      <w:r w:rsidRPr="001D5E0A" w:rsidR="00F5490E">
        <w:rPr>
          <w:sz w:val="28"/>
          <w:szCs w:val="28"/>
        </w:rPr>
        <w:t>-</w:t>
      </w:r>
      <w:r w:rsidRPr="001D5E0A" w:rsidR="00F5490E">
        <w:rPr>
          <w:sz w:val="28"/>
          <w:szCs w:val="28"/>
          <w:lang w:val="en-US"/>
        </w:rPr>
        <w:t>R</w:t>
      </w:r>
      <w:r w:rsidRPr="001D5E0A" w:rsidR="00F5490E">
        <w:rPr>
          <w:sz w:val="28"/>
          <w:szCs w:val="28"/>
        </w:rPr>
        <w:t xml:space="preserve"> диск с копией видеозаписи с видеорегистратора, установленного на сотруднике полиции Г</w:t>
      </w:r>
      <w:r w:rsidR="007E2A46">
        <w:rPr>
          <w:sz w:val="28"/>
          <w:szCs w:val="28"/>
        </w:rPr>
        <w:t>.</w:t>
      </w:r>
      <w:r w:rsidRPr="001D5E0A" w:rsidR="00F5490E">
        <w:rPr>
          <w:sz w:val="28"/>
          <w:szCs w:val="28"/>
        </w:rPr>
        <w:t>И.Х. – хранить в материалах уголовного дела.</w:t>
      </w: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От взыскания процессуальных издержек - средств, подлежащих выплате защитнику </w:t>
      </w:r>
      <w:r w:rsidRPr="001D5E0A" w:rsidR="00F5490E">
        <w:rPr>
          <w:sz w:val="28"/>
          <w:szCs w:val="28"/>
        </w:rPr>
        <w:t>Алимбаеву Р.К., участвовавшему</w:t>
      </w:r>
      <w:r w:rsidRPr="001D5E0A">
        <w:rPr>
          <w:sz w:val="28"/>
          <w:szCs w:val="28"/>
        </w:rPr>
        <w:t xml:space="preserve"> в судебном разбирательс</w:t>
      </w:r>
      <w:r w:rsidRPr="001D5E0A" w:rsidR="00F5490E">
        <w:rPr>
          <w:sz w:val="28"/>
          <w:szCs w:val="28"/>
        </w:rPr>
        <w:t xml:space="preserve">тве по назначению, </w:t>
      </w:r>
      <w:r w:rsidRPr="001D5E0A" w:rsidR="00F5490E">
        <w:rPr>
          <w:sz w:val="28"/>
          <w:szCs w:val="28"/>
        </w:rPr>
        <w:t>Кухарскую</w:t>
      </w:r>
      <w:r w:rsidRPr="001D5E0A" w:rsidR="00F5490E">
        <w:rPr>
          <w:sz w:val="28"/>
          <w:szCs w:val="28"/>
        </w:rPr>
        <w:t xml:space="preserve"> Н.А.</w:t>
      </w:r>
      <w:r w:rsidRPr="001D5E0A">
        <w:rPr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 полностью освободить.</w:t>
      </w:r>
    </w:p>
    <w:p w:rsidR="00D16D7B" w:rsidRPr="001D5E0A" w:rsidP="00D16D7B">
      <w:pPr>
        <w:pStyle w:val="NoSpacing"/>
        <w:ind w:firstLine="709"/>
        <w:rPr>
          <w:sz w:val="28"/>
          <w:szCs w:val="28"/>
        </w:rPr>
      </w:pPr>
      <w:r w:rsidRPr="001D5E0A">
        <w:rPr>
          <w:sz w:val="28"/>
          <w:szCs w:val="28"/>
        </w:rPr>
        <w:t xml:space="preserve"> Реквизиты </w:t>
      </w:r>
      <w:r w:rsidRPr="001D5E0A">
        <w:rPr>
          <w:sz w:val="28"/>
          <w:szCs w:val="28"/>
        </w:rPr>
        <w:t>перечисления  уголовного</w:t>
      </w:r>
      <w:r w:rsidRPr="001D5E0A">
        <w:rPr>
          <w:sz w:val="28"/>
          <w:szCs w:val="28"/>
        </w:rPr>
        <w:t xml:space="preserve"> штрафа:</w:t>
      </w:r>
    </w:p>
    <w:p w:rsidR="00F5490E" w:rsidRPr="001D5E0A" w:rsidP="00F5490E">
      <w:pPr>
        <w:pStyle w:val="NoSpacing"/>
        <w:ind w:firstLine="709"/>
        <w:rPr>
          <w:sz w:val="28"/>
          <w:szCs w:val="28"/>
        </w:rPr>
      </w:pPr>
      <w:r w:rsidRPr="001D5E0A">
        <w:rPr>
          <w:sz w:val="28"/>
          <w:szCs w:val="28"/>
        </w:rPr>
        <w:t xml:space="preserve"> Идентификатор</w:t>
      </w:r>
      <w:r w:rsidRPr="001D5E0A">
        <w:rPr>
          <w:sz w:val="28"/>
          <w:szCs w:val="28"/>
        </w:rPr>
        <w:t xml:space="preserve">: 41700000000009364760 </w:t>
      </w:r>
    </w:p>
    <w:p w:rsidR="00D16D7B" w:rsidRPr="001D5E0A" w:rsidP="00F5490E">
      <w:pPr>
        <w:pStyle w:val="NoSpacing"/>
        <w:ind w:firstLine="709"/>
        <w:rPr>
          <w:sz w:val="28"/>
          <w:szCs w:val="28"/>
        </w:rPr>
      </w:pPr>
      <w:r w:rsidRPr="001D5E0A">
        <w:rPr>
          <w:sz w:val="28"/>
          <w:szCs w:val="28"/>
        </w:rPr>
        <w:t xml:space="preserve"> </w:t>
      </w:r>
      <w:r w:rsidRPr="001D5E0A">
        <w:rPr>
          <w:rFonts w:eastAsia="Times New Roman"/>
          <w:color w:val="000000"/>
          <w:sz w:val="28"/>
          <w:szCs w:val="28"/>
          <w:lang w:eastAsia="en-US"/>
        </w:rPr>
        <w:t xml:space="preserve">Получатель: УФК по Ханты-Мансийскому автономному округу - Югре     </w:t>
      </w:r>
      <w:r w:rsidRPr="001D5E0A">
        <w:rPr>
          <w:rFonts w:eastAsia="Times New Roman"/>
          <w:color w:val="000000"/>
          <w:sz w:val="28"/>
          <w:szCs w:val="28"/>
          <w:lang w:eastAsia="en-US"/>
        </w:rPr>
        <w:t xml:space="preserve">   (</w:t>
      </w:r>
      <w:r w:rsidRPr="001D5E0A">
        <w:rPr>
          <w:rFonts w:eastAsia="Times New Roman"/>
          <w:color w:val="000000"/>
          <w:sz w:val="28"/>
          <w:szCs w:val="28"/>
          <w:lang w:eastAsia="en-US"/>
        </w:rPr>
        <w:t>СУ СК России по Ханты-Мансийскому автономному округу - Югре)</w:t>
      </w:r>
    </w:p>
    <w:p w:rsidR="00D16D7B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-Банк получателя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РКЦ г. Ханты-Мансийск;</w:t>
      </w:r>
    </w:p>
    <w:p w:rsidR="00D16D7B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-ИНН 8601043081;</w:t>
      </w:r>
    </w:p>
    <w:p w:rsidR="00D16D7B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-КПП 860101001;</w:t>
      </w:r>
    </w:p>
    <w:p w:rsidR="00D16D7B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-БИК 007162163</w:t>
      </w:r>
    </w:p>
    <w:p w:rsidR="00F5490E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Номер счета получателя платежа:03100643000000018700</w:t>
      </w:r>
    </w:p>
    <w:p w:rsidR="00F5490E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Кор.счет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40102810245370000007</w:t>
      </w:r>
    </w:p>
    <w:p w:rsidR="00D16D7B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-ОКТМО 71871000</w:t>
      </w:r>
    </w:p>
    <w:p w:rsidR="00F5490E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КБК  4171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16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03132 01 0000 140</w:t>
      </w:r>
    </w:p>
    <w:p w:rsidR="00F5490E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-Назначение платежа: </w:t>
      </w:r>
      <w:r w:rsidRPr="001D5E0A" w:rsidR="00D16D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Уголовное дело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№1-5-1703/2024 </w:t>
      </w:r>
      <w:r w:rsidRPr="001D5E0A" w:rsidR="00D16D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(</w:t>
      </w:r>
      <w:r w:rsidRPr="001D5E0A" w:rsidR="00D16D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12302711013053128)</w:t>
      </w:r>
      <w:r w:rsidRPr="001D5E0A" w:rsidR="00D16D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F5490E" w:rsidRPr="001D5E0A" w:rsidP="00D16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Плательщик Ф.И.О.: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Кухарская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Нафиса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D5E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Анфисовна</w:t>
      </w: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Приговор может быть обжалован и опротестован в апелляционном порядке в течение пятнадцати суток в Когалымский городской суд через мир</w:t>
      </w:r>
      <w:r w:rsidRPr="001D5E0A" w:rsidR="00F5490E">
        <w:rPr>
          <w:sz w:val="28"/>
          <w:szCs w:val="28"/>
        </w:rPr>
        <w:t>ового судью судебного участка №3</w:t>
      </w:r>
      <w:r w:rsidRPr="001D5E0A">
        <w:rPr>
          <w:sz w:val="28"/>
          <w:szCs w:val="28"/>
        </w:rPr>
        <w:t xml:space="preserve"> Когалымского судебного района Ханты-Манс</w:t>
      </w:r>
      <w:r w:rsidRPr="001D5E0A" w:rsidR="00006638">
        <w:rPr>
          <w:sz w:val="28"/>
          <w:szCs w:val="28"/>
        </w:rPr>
        <w:t>ийского автономного округа-Югры,</w:t>
      </w:r>
      <w:r w:rsidRPr="001D5E0A" w:rsidR="003F2DFD">
        <w:rPr>
          <w:sz w:val="28"/>
          <w:szCs w:val="28"/>
        </w:rPr>
        <w:t xml:space="preserve"> с соблюдением требований статьи 317 Уголовно-процессуального кодекса Российской Федерации.</w:t>
      </w:r>
    </w:p>
    <w:p w:rsidR="00F5490E" w:rsidRPr="001D5E0A" w:rsidP="00D16D7B">
      <w:pPr>
        <w:pStyle w:val="NoSpacing"/>
        <w:rPr>
          <w:sz w:val="28"/>
          <w:szCs w:val="28"/>
        </w:rPr>
      </w:pPr>
    </w:p>
    <w:p w:rsidR="00D16D7B" w:rsidRPr="001D5E0A" w:rsidP="00D16D7B">
      <w:pPr>
        <w:pStyle w:val="NoSpacing"/>
        <w:rPr>
          <w:sz w:val="28"/>
          <w:szCs w:val="28"/>
        </w:rPr>
      </w:pPr>
      <w:r w:rsidRPr="001D5E0A">
        <w:rPr>
          <w:sz w:val="28"/>
          <w:szCs w:val="28"/>
        </w:rPr>
        <w:t xml:space="preserve">           Мировой </w:t>
      </w:r>
      <w:r w:rsidRPr="001D5E0A">
        <w:rPr>
          <w:sz w:val="28"/>
          <w:szCs w:val="28"/>
        </w:rPr>
        <w:t xml:space="preserve">судья:   </w:t>
      </w:r>
      <w:r w:rsidRPr="001D5E0A">
        <w:rPr>
          <w:sz w:val="28"/>
          <w:szCs w:val="28"/>
        </w:rPr>
        <w:t xml:space="preserve">                 </w:t>
      </w:r>
      <w:r w:rsidRPr="001D5E0A" w:rsidR="00F5490E">
        <w:rPr>
          <w:sz w:val="28"/>
          <w:szCs w:val="28"/>
        </w:rPr>
        <w:t xml:space="preserve">  </w:t>
      </w:r>
      <w:r w:rsidR="006F392B">
        <w:rPr>
          <w:sz w:val="28"/>
          <w:szCs w:val="28"/>
        </w:rPr>
        <w:t>подпись</w:t>
      </w:r>
      <w:r w:rsidRPr="001D5E0A" w:rsidR="00F5490E">
        <w:rPr>
          <w:sz w:val="28"/>
          <w:szCs w:val="28"/>
        </w:rPr>
        <w:t xml:space="preserve">             </w:t>
      </w:r>
      <w:r w:rsidR="006F392B">
        <w:rPr>
          <w:sz w:val="28"/>
          <w:szCs w:val="28"/>
        </w:rPr>
        <w:t xml:space="preserve">           </w:t>
      </w:r>
      <w:r w:rsidRPr="001D5E0A">
        <w:rPr>
          <w:sz w:val="28"/>
          <w:szCs w:val="28"/>
        </w:rPr>
        <w:t xml:space="preserve">           </w:t>
      </w:r>
      <w:r w:rsidRPr="001D5E0A" w:rsidR="00F5490E">
        <w:rPr>
          <w:sz w:val="28"/>
          <w:szCs w:val="28"/>
        </w:rPr>
        <w:t xml:space="preserve"> </w:t>
      </w:r>
      <w:r w:rsidRPr="001D5E0A">
        <w:rPr>
          <w:sz w:val="28"/>
          <w:szCs w:val="28"/>
        </w:rPr>
        <w:t xml:space="preserve">Н.В. Олькова </w:t>
      </w: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P="00D16D7B">
      <w:pPr>
        <w:pStyle w:val="NoSpacing"/>
        <w:rPr>
          <w:sz w:val="28"/>
          <w:szCs w:val="28"/>
        </w:rPr>
      </w:pPr>
    </w:p>
    <w:p w:rsidR="00F5490E" w:rsidRPr="006047CB" w:rsidP="00D16D7B">
      <w:pPr>
        <w:pStyle w:val="NoSpacing"/>
        <w:rPr>
          <w:sz w:val="28"/>
          <w:szCs w:val="28"/>
        </w:rPr>
      </w:pPr>
    </w:p>
    <w:p w:rsidR="00D16D7B" w:rsidP="00D16D7B">
      <w:pPr>
        <w:pStyle w:val="NoSpacing"/>
        <w:rPr>
          <w:sz w:val="28"/>
          <w:szCs w:val="28"/>
        </w:rPr>
      </w:pPr>
    </w:p>
    <w:p w:rsidR="00D16D7B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1D5E0A" w:rsidP="00D16D7B">
      <w:pPr>
        <w:pStyle w:val="NoSpacing"/>
        <w:rPr>
          <w:sz w:val="28"/>
          <w:szCs w:val="28"/>
        </w:rPr>
      </w:pPr>
    </w:p>
    <w:p w:rsidR="006F392B" w:rsidP="00D16D7B">
      <w:pPr>
        <w:pStyle w:val="NoSpacing"/>
        <w:rPr>
          <w:sz w:val="28"/>
          <w:szCs w:val="28"/>
        </w:rPr>
      </w:pPr>
    </w:p>
    <w:p w:rsidR="00D16D7B" w:rsidRPr="00C42ABC" w:rsidP="00D16D7B">
      <w:pPr>
        <w:pStyle w:val="NoSpacing"/>
        <w:rPr>
          <w:sz w:val="22"/>
          <w:szCs w:val="22"/>
        </w:rPr>
      </w:pPr>
      <w:r w:rsidRPr="00C42ABC">
        <w:rPr>
          <w:sz w:val="22"/>
          <w:szCs w:val="22"/>
        </w:rPr>
        <w:t xml:space="preserve">Подлинник находится в </w:t>
      </w:r>
      <w:r w:rsidR="001D5E0A">
        <w:rPr>
          <w:sz w:val="22"/>
          <w:szCs w:val="22"/>
        </w:rPr>
        <w:t>материалах уголовного дела №1-5-1703/2024</w:t>
      </w:r>
    </w:p>
    <w:p w:rsidR="006F5CF6" w:rsidRPr="00086A02" w:rsidP="00086A02">
      <w:pPr>
        <w:tabs>
          <w:tab w:val="left" w:pos="6030"/>
        </w:tabs>
      </w:pPr>
    </w:p>
    <w:sectPr w:rsidSect="00FE61DE">
      <w:footerReference w:type="default" r:id="rId4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377711"/>
      <w:docPartObj>
        <w:docPartGallery w:val="Page Numbers (Bottom of Page)"/>
        <w:docPartUnique/>
      </w:docPartObj>
    </w:sdtPr>
    <w:sdtContent>
      <w:p w:rsidR="001D5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5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5E0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F6"/>
    <w:rsid w:val="00006638"/>
    <w:rsid w:val="00057490"/>
    <w:rsid w:val="00063711"/>
    <w:rsid w:val="00086A02"/>
    <w:rsid w:val="00096208"/>
    <w:rsid w:val="0010507B"/>
    <w:rsid w:val="00111728"/>
    <w:rsid w:val="00113E28"/>
    <w:rsid w:val="00116BFA"/>
    <w:rsid w:val="001311F5"/>
    <w:rsid w:val="00137130"/>
    <w:rsid w:val="00140085"/>
    <w:rsid w:val="00166203"/>
    <w:rsid w:val="001900A1"/>
    <w:rsid w:val="001A52AB"/>
    <w:rsid w:val="001D5E0A"/>
    <w:rsid w:val="001E3B1C"/>
    <w:rsid w:val="00234119"/>
    <w:rsid w:val="00236E99"/>
    <w:rsid w:val="00283238"/>
    <w:rsid w:val="00292DCB"/>
    <w:rsid w:val="002A4251"/>
    <w:rsid w:val="002B2F27"/>
    <w:rsid w:val="002B5E5C"/>
    <w:rsid w:val="002C082B"/>
    <w:rsid w:val="002C63F4"/>
    <w:rsid w:val="002E1951"/>
    <w:rsid w:val="003813EC"/>
    <w:rsid w:val="003D2327"/>
    <w:rsid w:val="003E603F"/>
    <w:rsid w:val="003F2DFD"/>
    <w:rsid w:val="003F6435"/>
    <w:rsid w:val="0042554B"/>
    <w:rsid w:val="004952BB"/>
    <w:rsid w:val="004E619E"/>
    <w:rsid w:val="005048D2"/>
    <w:rsid w:val="00537884"/>
    <w:rsid w:val="00551AEF"/>
    <w:rsid w:val="00570903"/>
    <w:rsid w:val="0057236F"/>
    <w:rsid w:val="005859A6"/>
    <w:rsid w:val="005A5FC6"/>
    <w:rsid w:val="005C1DEF"/>
    <w:rsid w:val="005C2EDE"/>
    <w:rsid w:val="005C65BE"/>
    <w:rsid w:val="006047CB"/>
    <w:rsid w:val="00613CCD"/>
    <w:rsid w:val="00665790"/>
    <w:rsid w:val="00681EC8"/>
    <w:rsid w:val="006C7FAF"/>
    <w:rsid w:val="006E7D99"/>
    <w:rsid w:val="006F392B"/>
    <w:rsid w:val="006F5CF6"/>
    <w:rsid w:val="00732E4C"/>
    <w:rsid w:val="00745ED6"/>
    <w:rsid w:val="00752C3F"/>
    <w:rsid w:val="00753616"/>
    <w:rsid w:val="0077196B"/>
    <w:rsid w:val="007A43DC"/>
    <w:rsid w:val="007B16AB"/>
    <w:rsid w:val="007E2A46"/>
    <w:rsid w:val="00807476"/>
    <w:rsid w:val="0082457C"/>
    <w:rsid w:val="00830566"/>
    <w:rsid w:val="00842DC4"/>
    <w:rsid w:val="00865A31"/>
    <w:rsid w:val="008812D2"/>
    <w:rsid w:val="008A0CB6"/>
    <w:rsid w:val="008A19AD"/>
    <w:rsid w:val="008E513B"/>
    <w:rsid w:val="00902506"/>
    <w:rsid w:val="00903143"/>
    <w:rsid w:val="00916DF5"/>
    <w:rsid w:val="00922775"/>
    <w:rsid w:val="0092312B"/>
    <w:rsid w:val="0093120F"/>
    <w:rsid w:val="00967F33"/>
    <w:rsid w:val="00975F0C"/>
    <w:rsid w:val="009D65D6"/>
    <w:rsid w:val="009D7883"/>
    <w:rsid w:val="00A03B48"/>
    <w:rsid w:val="00A074A8"/>
    <w:rsid w:val="00A378B1"/>
    <w:rsid w:val="00A97900"/>
    <w:rsid w:val="00AC50BC"/>
    <w:rsid w:val="00AE2714"/>
    <w:rsid w:val="00B66568"/>
    <w:rsid w:val="00BA4FF1"/>
    <w:rsid w:val="00BB6BF0"/>
    <w:rsid w:val="00C42ABC"/>
    <w:rsid w:val="00C96634"/>
    <w:rsid w:val="00D115E1"/>
    <w:rsid w:val="00D13E12"/>
    <w:rsid w:val="00D16D7B"/>
    <w:rsid w:val="00D26092"/>
    <w:rsid w:val="00D61B96"/>
    <w:rsid w:val="00D92AE7"/>
    <w:rsid w:val="00DF4237"/>
    <w:rsid w:val="00E07AFF"/>
    <w:rsid w:val="00E24BDE"/>
    <w:rsid w:val="00E33CFA"/>
    <w:rsid w:val="00E91764"/>
    <w:rsid w:val="00E9412E"/>
    <w:rsid w:val="00EB33B4"/>
    <w:rsid w:val="00EE398E"/>
    <w:rsid w:val="00EF3740"/>
    <w:rsid w:val="00F10408"/>
    <w:rsid w:val="00F32010"/>
    <w:rsid w:val="00F5490E"/>
    <w:rsid w:val="00F75FC1"/>
    <w:rsid w:val="00FA7130"/>
    <w:rsid w:val="00FC682D"/>
    <w:rsid w:val="00FD7E44"/>
    <w:rsid w:val="00FE0110"/>
    <w:rsid w:val="00FE61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C08287-995B-48B9-86DB-87157100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F6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unhideWhenUsed/>
    <w:rsid w:val="0008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86A02"/>
  </w:style>
  <w:style w:type="paragraph" w:styleId="Footer">
    <w:name w:val="footer"/>
    <w:basedOn w:val="Normal"/>
    <w:link w:val="a0"/>
    <w:uiPriority w:val="99"/>
    <w:unhideWhenUsed/>
    <w:rsid w:val="0008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86A02"/>
  </w:style>
  <w:style w:type="paragraph" w:styleId="BalloonText">
    <w:name w:val="Balloon Text"/>
    <w:basedOn w:val="Normal"/>
    <w:link w:val="a1"/>
    <w:uiPriority w:val="99"/>
    <w:semiHidden/>
    <w:unhideWhenUsed/>
    <w:rsid w:val="0005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5749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681EC8"/>
    <w:rPr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681EC8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E91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